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F7" w:rsidRPr="00B53C65" w:rsidRDefault="00165F3D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524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E068F7" w:rsidRPr="00102A29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068F7" w:rsidRPr="00102A29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068F7" w:rsidRPr="00B53C65" w:rsidRDefault="00E068F7" w:rsidP="00851691">
      <w:pPr>
        <w:spacing w:after="0" w:line="240" w:lineRule="auto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«</w:t>
      </w:r>
      <w:r w:rsidR="00243FE2">
        <w:rPr>
          <w:rFonts w:ascii="Times New Roman" w:hAnsi="Times New Roman" w:cs="Times New Roman"/>
        </w:rPr>
        <w:t>____»___________</w:t>
      </w:r>
      <w:r w:rsidR="00243FE2" w:rsidRPr="00BE3D50">
        <w:rPr>
          <w:rFonts w:ascii="Times New Roman" w:hAnsi="Times New Roman" w:cs="Times New Roman"/>
          <w:sz w:val="26"/>
          <w:szCs w:val="26"/>
        </w:rPr>
        <w:t>202</w:t>
      </w:r>
      <w:r w:rsidR="007938D1" w:rsidRPr="00BE3D50">
        <w:rPr>
          <w:rFonts w:ascii="Times New Roman" w:hAnsi="Times New Roman" w:cs="Times New Roman"/>
          <w:sz w:val="26"/>
          <w:szCs w:val="26"/>
        </w:rPr>
        <w:t>6</w:t>
      </w:r>
      <w:r w:rsidRPr="00BE3D50">
        <w:rPr>
          <w:rFonts w:ascii="Times New Roman" w:hAnsi="Times New Roman" w:cs="Times New Roman"/>
          <w:sz w:val="26"/>
          <w:szCs w:val="26"/>
        </w:rPr>
        <w:t xml:space="preserve"> г</w:t>
      </w:r>
      <w:r w:rsidRPr="00B53C65">
        <w:rPr>
          <w:rFonts w:ascii="Times New Roman" w:hAnsi="Times New Roman" w:cs="Times New Roman"/>
        </w:rPr>
        <w:t xml:space="preserve">.                                                                               </w:t>
      </w:r>
      <w:r w:rsidR="00BE3D50">
        <w:rPr>
          <w:rFonts w:ascii="Times New Roman" w:hAnsi="Times New Roman" w:cs="Times New Roman"/>
        </w:rPr>
        <w:t xml:space="preserve">                             </w:t>
      </w:r>
      <w:r w:rsidRPr="00B53C65">
        <w:rPr>
          <w:rFonts w:ascii="Times New Roman" w:hAnsi="Times New Roman" w:cs="Times New Roman"/>
        </w:rPr>
        <w:t>№_______</w:t>
      </w:r>
    </w:p>
    <w:p w:rsidR="00102A29" w:rsidRPr="00102A29" w:rsidRDefault="00102A29" w:rsidP="00851691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E068F7" w:rsidRDefault="00E06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E3D50" w:rsidRPr="00102A29" w:rsidRDefault="00BE3D5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3389" w:rsidRDefault="00E068F7" w:rsidP="008B3389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О внесении изменений в решение Совета</w:t>
      </w:r>
    </w:p>
    <w:p w:rsidR="00E068F7" w:rsidRPr="00B53C65" w:rsidRDefault="008B3389" w:rsidP="008B3389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</w:t>
      </w:r>
      <w:r w:rsidR="00E068F7" w:rsidRPr="00B53C65">
        <w:rPr>
          <w:rFonts w:ascii="Times New Roman" w:hAnsi="Times New Roman" w:cs="Times New Roman"/>
        </w:rPr>
        <w:t xml:space="preserve">образования Красноармейский район </w:t>
      </w:r>
    </w:p>
    <w:p w:rsidR="00E068F7" w:rsidRPr="00B53C65" w:rsidRDefault="003F576C" w:rsidP="00851691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0B2849">
        <w:rPr>
          <w:rFonts w:ascii="Times New Roman" w:hAnsi="Times New Roman" w:cs="Times New Roman"/>
        </w:rPr>
        <w:t>17 декабря 2025</w:t>
      </w:r>
      <w:r>
        <w:rPr>
          <w:rFonts w:ascii="Times New Roman" w:hAnsi="Times New Roman" w:cs="Times New Roman"/>
        </w:rPr>
        <w:t xml:space="preserve"> года № </w:t>
      </w:r>
      <w:r w:rsidR="000B2849">
        <w:rPr>
          <w:rFonts w:ascii="Times New Roman" w:hAnsi="Times New Roman" w:cs="Times New Roman"/>
        </w:rPr>
        <w:t>4/7</w:t>
      </w:r>
    </w:p>
    <w:p w:rsidR="000B2849" w:rsidRDefault="00E068F7" w:rsidP="000B2849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«Об утверждении программы приватизации объектов,</w:t>
      </w:r>
    </w:p>
    <w:p w:rsidR="00E068F7" w:rsidRPr="00B53C65" w:rsidRDefault="00E068F7" w:rsidP="000B2849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 xml:space="preserve">находящихся в муниципальной собственности </w:t>
      </w:r>
    </w:p>
    <w:p w:rsidR="00E068F7" w:rsidRPr="00B53C65" w:rsidRDefault="00E068F7" w:rsidP="001D1416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муниципального образования Красноармейский район на 2</w:t>
      </w:r>
      <w:r w:rsidR="007D7664">
        <w:rPr>
          <w:rFonts w:ascii="Times New Roman" w:hAnsi="Times New Roman" w:cs="Times New Roman"/>
        </w:rPr>
        <w:t>0</w:t>
      </w:r>
      <w:r w:rsidR="00B50CE9">
        <w:rPr>
          <w:rFonts w:ascii="Times New Roman" w:hAnsi="Times New Roman" w:cs="Times New Roman"/>
        </w:rPr>
        <w:t>2</w:t>
      </w:r>
      <w:r w:rsidR="000B2849">
        <w:rPr>
          <w:rFonts w:ascii="Times New Roman" w:hAnsi="Times New Roman" w:cs="Times New Roman"/>
        </w:rPr>
        <w:t>6</w:t>
      </w:r>
      <w:r w:rsidRPr="00B53C65">
        <w:rPr>
          <w:rFonts w:ascii="Times New Roman" w:hAnsi="Times New Roman" w:cs="Times New Roman"/>
        </w:rPr>
        <w:t xml:space="preserve"> год»</w:t>
      </w:r>
    </w:p>
    <w:p w:rsidR="00E068F7" w:rsidRDefault="00E068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E3D50" w:rsidRPr="009D668F" w:rsidRDefault="00BE3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E068F7" w:rsidRPr="00B53C65" w:rsidRDefault="00E068F7" w:rsidP="00B50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8"/>
          <w:szCs w:val="28"/>
        </w:rPr>
        <w:t>В целях мобилизации доходов в местный бюджет (бюджет муниципал</w:t>
      </w:r>
      <w:r w:rsidRPr="00B53C65">
        <w:rPr>
          <w:rFonts w:ascii="Times New Roman" w:hAnsi="Times New Roman" w:cs="Times New Roman"/>
          <w:sz w:val="28"/>
          <w:szCs w:val="28"/>
        </w:rPr>
        <w:t>ь</w:t>
      </w:r>
      <w:r w:rsidRPr="00B53C65">
        <w:rPr>
          <w:rFonts w:ascii="Times New Roman" w:hAnsi="Times New Roman" w:cs="Times New Roman"/>
          <w:sz w:val="28"/>
          <w:szCs w:val="28"/>
        </w:rPr>
        <w:t>ного образования Красноармейский район), оптимизации использования мун</w:t>
      </w:r>
      <w:r w:rsidRPr="00B53C65">
        <w:rPr>
          <w:rFonts w:ascii="Times New Roman" w:hAnsi="Times New Roman" w:cs="Times New Roman"/>
          <w:sz w:val="28"/>
          <w:szCs w:val="28"/>
        </w:rPr>
        <w:t>и</w:t>
      </w:r>
      <w:r w:rsidRPr="00B53C65">
        <w:rPr>
          <w:rFonts w:ascii="Times New Roman" w:hAnsi="Times New Roman" w:cs="Times New Roman"/>
          <w:sz w:val="28"/>
          <w:szCs w:val="28"/>
        </w:rPr>
        <w:t>ципального имущества, недопущения его ухудшения, а также снижения брем</w:t>
      </w:r>
      <w:r w:rsidRPr="00B53C65">
        <w:rPr>
          <w:rFonts w:ascii="Times New Roman" w:hAnsi="Times New Roman" w:cs="Times New Roman"/>
          <w:sz w:val="28"/>
          <w:szCs w:val="28"/>
        </w:rPr>
        <w:t>е</w:t>
      </w:r>
      <w:r w:rsidRPr="00B53C65">
        <w:rPr>
          <w:rFonts w:ascii="Times New Roman" w:hAnsi="Times New Roman" w:cs="Times New Roman"/>
          <w:sz w:val="28"/>
          <w:szCs w:val="28"/>
        </w:rPr>
        <w:t>ни расходов по содержанию объектов муниципальной собственности муниц</w:t>
      </w:r>
      <w:r w:rsidRPr="00B53C65">
        <w:rPr>
          <w:rFonts w:ascii="Times New Roman" w:hAnsi="Times New Roman" w:cs="Times New Roman"/>
          <w:sz w:val="28"/>
          <w:szCs w:val="28"/>
        </w:rPr>
        <w:t>и</w:t>
      </w:r>
      <w:r w:rsidRPr="00B53C65">
        <w:rPr>
          <w:rFonts w:ascii="Times New Roman" w:hAnsi="Times New Roman" w:cs="Times New Roman"/>
          <w:sz w:val="28"/>
          <w:szCs w:val="28"/>
        </w:rPr>
        <w:t>пального образования Красноармейский район, р</w:t>
      </w:r>
      <w:r w:rsidR="0036129D">
        <w:rPr>
          <w:rFonts w:ascii="Times New Roman" w:hAnsi="Times New Roman" w:cs="Times New Roman"/>
          <w:sz w:val="28"/>
          <w:szCs w:val="28"/>
        </w:rPr>
        <w:t>уководствуясь Федеральным законо</w:t>
      </w:r>
      <w:r w:rsidRPr="00B53C65">
        <w:rPr>
          <w:rFonts w:ascii="Times New Roman" w:hAnsi="Times New Roman" w:cs="Times New Roman"/>
          <w:sz w:val="28"/>
          <w:szCs w:val="28"/>
        </w:rPr>
        <w:t xml:space="preserve">м от 21 декабря 2001 года  </w:t>
      </w:r>
      <w:hyperlink r:id="rId8" w:history="1">
        <w:r w:rsidRPr="00652958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B53C65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и муниципального имущества»</w:t>
      </w:r>
      <w:r w:rsidR="00102A2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102A29" w:rsidRPr="006A5B5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bookmarkStart w:id="0" w:name="_GoBack"/>
      <w:bookmarkEnd w:id="0"/>
      <w:r w:rsidR="00102A29">
        <w:rPr>
          <w:rFonts w:ascii="Times New Roman" w:hAnsi="Times New Roman"/>
          <w:sz w:val="28"/>
        </w:rPr>
        <w:t>«О порядке управления и распор</w:t>
      </w:r>
      <w:r w:rsidR="00102A29">
        <w:rPr>
          <w:rFonts w:ascii="Times New Roman" w:hAnsi="Times New Roman"/>
          <w:sz w:val="28"/>
        </w:rPr>
        <w:t>я</w:t>
      </w:r>
      <w:r w:rsidR="00102A29">
        <w:rPr>
          <w:rFonts w:ascii="Times New Roman" w:hAnsi="Times New Roman"/>
          <w:sz w:val="28"/>
        </w:rPr>
        <w:t>жения имуществом, находящимся в муниципальной собственности муниц</w:t>
      </w:r>
      <w:r w:rsidR="00102A29">
        <w:rPr>
          <w:rFonts w:ascii="Times New Roman" w:hAnsi="Times New Roman"/>
          <w:sz w:val="28"/>
        </w:rPr>
        <w:t>и</w:t>
      </w:r>
      <w:r w:rsidR="00102A29">
        <w:rPr>
          <w:rFonts w:ascii="Times New Roman" w:hAnsi="Times New Roman"/>
          <w:sz w:val="28"/>
        </w:rPr>
        <w:t>пального образования Красноармейский район», утверждённым решени</w:t>
      </w:r>
      <w:r w:rsidR="00E6030B">
        <w:rPr>
          <w:rFonts w:ascii="Times New Roman" w:hAnsi="Times New Roman"/>
          <w:sz w:val="28"/>
        </w:rPr>
        <w:t xml:space="preserve">ем </w:t>
      </w:r>
      <w:r w:rsidR="00102A29">
        <w:rPr>
          <w:rFonts w:ascii="Times New Roman" w:hAnsi="Times New Roman"/>
          <w:sz w:val="28"/>
        </w:rPr>
        <w:t>С</w:t>
      </w:r>
      <w:r w:rsidR="00102A29">
        <w:rPr>
          <w:rFonts w:ascii="Times New Roman" w:hAnsi="Times New Roman"/>
          <w:sz w:val="28"/>
        </w:rPr>
        <w:t>о</w:t>
      </w:r>
      <w:r w:rsidR="00102A29">
        <w:rPr>
          <w:rFonts w:ascii="Times New Roman" w:hAnsi="Times New Roman"/>
          <w:sz w:val="28"/>
        </w:rPr>
        <w:t>вета муниципального обра</w:t>
      </w:r>
      <w:r w:rsidR="003F576C">
        <w:rPr>
          <w:rFonts w:ascii="Times New Roman" w:hAnsi="Times New Roman"/>
          <w:sz w:val="28"/>
        </w:rPr>
        <w:t>зования Красноармейский район</w:t>
      </w:r>
      <w:r w:rsidR="00102A29">
        <w:rPr>
          <w:rFonts w:ascii="Times New Roman" w:hAnsi="Times New Roman"/>
          <w:sz w:val="28"/>
        </w:rPr>
        <w:t xml:space="preserve"> от </w:t>
      </w:r>
      <w:r w:rsidR="00102A29" w:rsidRPr="00BE5046">
        <w:rPr>
          <w:rFonts w:ascii="Times New Roman" w:hAnsi="Times New Roman"/>
          <w:sz w:val="28"/>
        </w:rPr>
        <w:t>22 марта 2017 года № 27/</w:t>
      </w:r>
      <w:r w:rsidR="00102A29">
        <w:rPr>
          <w:rFonts w:ascii="Times New Roman" w:hAnsi="Times New Roman"/>
          <w:sz w:val="28"/>
        </w:rPr>
        <w:t xml:space="preserve">2 </w:t>
      </w:r>
      <w:r w:rsidR="00102A29">
        <w:rPr>
          <w:rFonts w:ascii="Times New Roman" w:hAnsi="Times New Roman"/>
          <w:sz w:val="28"/>
          <w:szCs w:val="28"/>
        </w:rPr>
        <w:t>«Об утверждении положения «О порядке управления и распоряж</w:t>
      </w:r>
      <w:r w:rsidR="00102A29">
        <w:rPr>
          <w:rFonts w:ascii="Times New Roman" w:hAnsi="Times New Roman"/>
          <w:sz w:val="28"/>
          <w:szCs w:val="28"/>
        </w:rPr>
        <w:t>е</w:t>
      </w:r>
      <w:r w:rsidR="00102A29">
        <w:rPr>
          <w:rFonts w:ascii="Times New Roman" w:hAnsi="Times New Roman"/>
          <w:sz w:val="28"/>
          <w:szCs w:val="28"/>
        </w:rPr>
        <w:t>ния имуществом, находящимся в муниципальной собственности муниципал</w:t>
      </w:r>
      <w:r w:rsidR="00102A29">
        <w:rPr>
          <w:rFonts w:ascii="Times New Roman" w:hAnsi="Times New Roman"/>
          <w:sz w:val="28"/>
          <w:szCs w:val="28"/>
        </w:rPr>
        <w:t>ь</w:t>
      </w:r>
      <w:r w:rsidR="00102A29">
        <w:rPr>
          <w:rFonts w:ascii="Times New Roman" w:hAnsi="Times New Roman"/>
          <w:sz w:val="28"/>
          <w:szCs w:val="28"/>
        </w:rPr>
        <w:t>ного образования Красноармейский район»</w:t>
      </w:r>
      <w:r w:rsidR="00102A29">
        <w:rPr>
          <w:rFonts w:ascii="Times New Roman" w:hAnsi="Times New Roman"/>
          <w:sz w:val="28"/>
        </w:rPr>
        <w:t>,</w:t>
      </w:r>
      <w:r w:rsidRPr="00B53C65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</w:t>
      </w:r>
      <w:r w:rsidRPr="00B53C65">
        <w:rPr>
          <w:rFonts w:ascii="Times New Roman" w:hAnsi="Times New Roman" w:cs="Times New Roman"/>
          <w:sz w:val="28"/>
          <w:szCs w:val="28"/>
        </w:rPr>
        <w:t>а</w:t>
      </w:r>
      <w:r w:rsidRPr="00B53C65">
        <w:rPr>
          <w:rFonts w:ascii="Times New Roman" w:hAnsi="Times New Roman" w:cs="Times New Roman"/>
          <w:sz w:val="28"/>
          <w:szCs w:val="28"/>
        </w:rPr>
        <w:t>ния Красноармейский район р е ш и л:</w:t>
      </w:r>
    </w:p>
    <w:p w:rsidR="00E068F7" w:rsidRPr="00B53C65" w:rsidRDefault="00E068F7" w:rsidP="00B50CE9">
      <w:pPr>
        <w:pStyle w:val="2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B53C65">
        <w:rPr>
          <w:rFonts w:ascii="Times New Roman" w:hAnsi="Times New Roman" w:cs="Times New Roman"/>
          <w:b w:val="0"/>
          <w:bCs w:val="0"/>
        </w:rPr>
        <w:t>1. Внести изменения в решение Совета муниципального образов</w:t>
      </w:r>
      <w:r w:rsidR="008C0C7C">
        <w:rPr>
          <w:rFonts w:ascii="Times New Roman" w:hAnsi="Times New Roman" w:cs="Times New Roman"/>
          <w:b w:val="0"/>
          <w:bCs w:val="0"/>
        </w:rPr>
        <w:t xml:space="preserve">ания Красноармейский </w:t>
      </w:r>
      <w:r w:rsidR="00243FE2">
        <w:rPr>
          <w:rFonts w:ascii="Times New Roman" w:hAnsi="Times New Roman" w:cs="Times New Roman"/>
          <w:b w:val="0"/>
          <w:bCs w:val="0"/>
        </w:rPr>
        <w:t xml:space="preserve">район от </w:t>
      </w:r>
      <w:r w:rsidR="000B2849">
        <w:rPr>
          <w:rFonts w:ascii="Times New Roman" w:hAnsi="Times New Roman" w:cs="Times New Roman"/>
          <w:b w:val="0"/>
          <w:bCs w:val="0"/>
        </w:rPr>
        <w:t xml:space="preserve">17 декабря 2025 </w:t>
      </w:r>
      <w:r w:rsidR="00243FE2">
        <w:rPr>
          <w:rFonts w:ascii="Times New Roman" w:hAnsi="Times New Roman" w:cs="Times New Roman"/>
          <w:b w:val="0"/>
          <w:bCs w:val="0"/>
        </w:rPr>
        <w:t xml:space="preserve">года № </w:t>
      </w:r>
      <w:r w:rsidR="000B2849">
        <w:rPr>
          <w:rFonts w:ascii="Times New Roman" w:hAnsi="Times New Roman" w:cs="Times New Roman"/>
          <w:b w:val="0"/>
          <w:bCs w:val="0"/>
        </w:rPr>
        <w:t>4/7</w:t>
      </w:r>
      <w:r w:rsidRPr="00B53C65">
        <w:rPr>
          <w:rFonts w:ascii="Times New Roman" w:hAnsi="Times New Roman" w:cs="Times New Roman"/>
          <w:b w:val="0"/>
          <w:bCs w:val="0"/>
        </w:rPr>
        <w:t xml:space="preserve"> «Об утверждении пр</w:t>
      </w:r>
      <w:r w:rsidRPr="00B53C65">
        <w:rPr>
          <w:rFonts w:ascii="Times New Roman" w:hAnsi="Times New Roman" w:cs="Times New Roman"/>
          <w:b w:val="0"/>
          <w:bCs w:val="0"/>
        </w:rPr>
        <w:t>о</w:t>
      </w:r>
      <w:r w:rsidRPr="00B53C65">
        <w:rPr>
          <w:rFonts w:ascii="Times New Roman" w:hAnsi="Times New Roman" w:cs="Times New Roman"/>
          <w:b w:val="0"/>
          <w:bCs w:val="0"/>
        </w:rPr>
        <w:t>граммы приватизации объектов, находящихся в муниципальной собственности муниципального образования Красноармейский рай</w:t>
      </w:r>
      <w:r w:rsidR="003F576C">
        <w:rPr>
          <w:rFonts w:ascii="Times New Roman" w:hAnsi="Times New Roman" w:cs="Times New Roman"/>
          <w:b w:val="0"/>
          <w:bCs w:val="0"/>
        </w:rPr>
        <w:t>он на 202</w:t>
      </w:r>
      <w:r w:rsidR="000B2849">
        <w:rPr>
          <w:rFonts w:ascii="Times New Roman" w:hAnsi="Times New Roman" w:cs="Times New Roman"/>
          <w:b w:val="0"/>
          <w:bCs w:val="0"/>
        </w:rPr>
        <w:t>6</w:t>
      </w:r>
      <w:r w:rsidRPr="00B53C65">
        <w:rPr>
          <w:rFonts w:ascii="Times New Roman" w:hAnsi="Times New Roman" w:cs="Times New Roman"/>
          <w:b w:val="0"/>
          <w:bCs w:val="0"/>
        </w:rPr>
        <w:t xml:space="preserve"> год»</w:t>
      </w:r>
      <w:r w:rsidR="008B3389">
        <w:rPr>
          <w:rFonts w:ascii="Times New Roman" w:hAnsi="Times New Roman" w:cs="Times New Roman"/>
          <w:b w:val="0"/>
          <w:bCs w:val="0"/>
        </w:rPr>
        <w:t>,</w:t>
      </w:r>
      <w:r w:rsidRPr="00B53C65">
        <w:rPr>
          <w:rFonts w:ascii="Times New Roman" w:hAnsi="Times New Roman" w:cs="Times New Roman"/>
          <w:b w:val="0"/>
          <w:bCs w:val="0"/>
        </w:rPr>
        <w:t xml:space="preserve"> изложив приложение № 2 в новой редакции (прилагается).</w:t>
      </w:r>
    </w:p>
    <w:p w:rsidR="00D35E11" w:rsidRPr="00D35E11" w:rsidRDefault="00D35E11" w:rsidP="00D35E11">
      <w:pPr>
        <w:pStyle w:val="21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E068F7" w:rsidRPr="00B53C65">
        <w:rPr>
          <w:rFonts w:ascii="Times New Roman" w:hAnsi="Times New Roman" w:cs="Times New Roman"/>
        </w:rPr>
        <w:t xml:space="preserve">. </w:t>
      </w:r>
      <w:r w:rsidRPr="00D35E11">
        <w:rPr>
          <w:rFonts w:ascii="Times New Roman" w:hAnsi="Times New Roman" w:cs="Times New Roman"/>
        </w:rPr>
        <w:t>Контроль за выполнением настоящего решения возложить на постоя</w:t>
      </w:r>
      <w:r w:rsidRPr="00D35E11">
        <w:rPr>
          <w:rFonts w:ascii="Times New Roman" w:hAnsi="Times New Roman" w:cs="Times New Roman"/>
        </w:rPr>
        <w:t>н</w:t>
      </w:r>
      <w:r w:rsidRPr="00D35E11">
        <w:rPr>
          <w:rFonts w:ascii="Times New Roman" w:hAnsi="Times New Roman" w:cs="Times New Roman"/>
        </w:rPr>
        <w:t>ную комиссию по вопросам экономики, бюджету, финансам, налогам и расп</w:t>
      </w:r>
      <w:r w:rsidRPr="00D35E11">
        <w:rPr>
          <w:rFonts w:ascii="Times New Roman" w:hAnsi="Times New Roman" w:cs="Times New Roman"/>
        </w:rPr>
        <w:t>о</w:t>
      </w:r>
      <w:r w:rsidRPr="00D35E11">
        <w:rPr>
          <w:rFonts w:ascii="Times New Roman" w:hAnsi="Times New Roman" w:cs="Times New Roman"/>
        </w:rPr>
        <w:t>ряжению муниципальной собственностью (Бобров А.И.).</w:t>
      </w:r>
    </w:p>
    <w:p w:rsidR="00E068F7" w:rsidRPr="00B53C65" w:rsidRDefault="00D35E11" w:rsidP="00D35E11">
      <w:pPr>
        <w:pStyle w:val="21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E068F7" w:rsidRPr="00B53C65">
        <w:rPr>
          <w:rFonts w:ascii="Times New Roman" w:hAnsi="Times New Roman" w:cs="Times New Roman"/>
        </w:rPr>
        <w:t xml:space="preserve"> Настоящее решение вступает в силу со дня</w:t>
      </w:r>
      <w:r w:rsidR="009D668F">
        <w:rPr>
          <w:rFonts w:ascii="Times New Roman" w:hAnsi="Times New Roman" w:cs="Times New Roman"/>
        </w:rPr>
        <w:t xml:space="preserve"> его</w:t>
      </w:r>
      <w:r w:rsidR="00E068F7" w:rsidRPr="00B53C65">
        <w:rPr>
          <w:rFonts w:ascii="Times New Roman" w:hAnsi="Times New Roman" w:cs="Times New Roman"/>
        </w:rPr>
        <w:t xml:space="preserve"> обнародования</w:t>
      </w:r>
      <w:r w:rsidR="0086639F">
        <w:rPr>
          <w:rFonts w:ascii="Times New Roman" w:hAnsi="Times New Roman" w:cs="Times New Roman"/>
        </w:rPr>
        <w:t xml:space="preserve"> (опу</w:t>
      </w:r>
      <w:r w:rsidR="0086639F">
        <w:rPr>
          <w:rFonts w:ascii="Times New Roman" w:hAnsi="Times New Roman" w:cs="Times New Roman"/>
        </w:rPr>
        <w:t>б</w:t>
      </w:r>
      <w:r w:rsidR="0086639F">
        <w:rPr>
          <w:rFonts w:ascii="Times New Roman" w:hAnsi="Times New Roman" w:cs="Times New Roman"/>
        </w:rPr>
        <w:t>ликования)</w:t>
      </w:r>
      <w:r w:rsidR="009D668F">
        <w:rPr>
          <w:rFonts w:ascii="Times New Roman" w:hAnsi="Times New Roman" w:cs="Times New Roman"/>
        </w:rPr>
        <w:t xml:space="preserve"> пу</w:t>
      </w:r>
      <w:r w:rsidR="0086639F">
        <w:rPr>
          <w:rFonts w:ascii="Times New Roman" w:hAnsi="Times New Roman" w:cs="Times New Roman"/>
        </w:rPr>
        <w:t xml:space="preserve">тем размещения </w:t>
      </w:r>
      <w:r w:rsidR="009D668F">
        <w:rPr>
          <w:rFonts w:ascii="Times New Roman" w:hAnsi="Times New Roman" w:cs="Times New Roman"/>
        </w:rPr>
        <w:t>на официальном сайте администрации муниц</w:t>
      </w:r>
      <w:r w:rsidR="009D668F">
        <w:rPr>
          <w:rFonts w:ascii="Times New Roman" w:hAnsi="Times New Roman" w:cs="Times New Roman"/>
        </w:rPr>
        <w:t>и</w:t>
      </w:r>
      <w:r w:rsidR="009D668F">
        <w:rPr>
          <w:rFonts w:ascii="Times New Roman" w:hAnsi="Times New Roman" w:cs="Times New Roman"/>
        </w:rPr>
        <w:t xml:space="preserve">пального образования Красноармейский район </w:t>
      </w:r>
      <w:r w:rsidR="009D668F">
        <w:rPr>
          <w:rFonts w:ascii="Times New Roman" w:hAnsi="Times New Roman" w:cs="Times New Roman"/>
          <w:lang w:val="en-US"/>
        </w:rPr>
        <w:t>http</w:t>
      </w:r>
      <w:r w:rsidR="009D668F" w:rsidRPr="009D668F">
        <w:rPr>
          <w:rFonts w:ascii="Times New Roman" w:hAnsi="Times New Roman" w:cs="Times New Roman"/>
        </w:rPr>
        <w:t>://</w:t>
      </w:r>
      <w:r w:rsidR="009D668F">
        <w:rPr>
          <w:rFonts w:ascii="Times New Roman" w:hAnsi="Times New Roman" w:cs="Times New Roman"/>
          <w:lang w:val="en-US"/>
        </w:rPr>
        <w:t>www</w:t>
      </w:r>
      <w:r w:rsidR="009D668F" w:rsidRPr="009D668F">
        <w:rPr>
          <w:rFonts w:ascii="Times New Roman" w:hAnsi="Times New Roman" w:cs="Times New Roman"/>
        </w:rPr>
        <w:t>.</w:t>
      </w:r>
      <w:r w:rsidR="009D668F">
        <w:rPr>
          <w:rFonts w:ascii="Times New Roman" w:hAnsi="Times New Roman" w:cs="Times New Roman"/>
          <w:lang w:val="en-US"/>
        </w:rPr>
        <w:t>infokrm</w:t>
      </w:r>
      <w:r w:rsidR="009D668F" w:rsidRPr="009D668F">
        <w:rPr>
          <w:rFonts w:ascii="Times New Roman" w:hAnsi="Times New Roman" w:cs="Times New Roman"/>
        </w:rPr>
        <w:t>.</w:t>
      </w:r>
      <w:r w:rsidR="009D668F">
        <w:rPr>
          <w:rFonts w:ascii="Times New Roman" w:hAnsi="Times New Roman" w:cs="Times New Roman"/>
          <w:lang w:val="en-US"/>
        </w:rPr>
        <w:t>ru</w:t>
      </w:r>
      <w:r w:rsidR="00E068F7" w:rsidRPr="00B53C65">
        <w:rPr>
          <w:rFonts w:ascii="Times New Roman" w:hAnsi="Times New Roman" w:cs="Times New Roman"/>
        </w:rPr>
        <w:t>.</w:t>
      </w:r>
    </w:p>
    <w:p w:rsidR="00E6030B" w:rsidRPr="009D668F" w:rsidRDefault="00E6030B">
      <w:pPr>
        <w:pStyle w:val="a3"/>
        <w:spacing w:after="0"/>
        <w:ind w:left="0"/>
        <w:jc w:val="both"/>
        <w:rPr>
          <w:rFonts w:ascii="Times New Roman" w:hAnsi="Times New Roman" w:cs="Times New Roman"/>
          <w:sz w:val="22"/>
          <w:szCs w:val="28"/>
        </w:rPr>
      </w:pPr>
    </w:p>
    <w:p w:rsidR="00A76C3E" w:rsidRPr="009D668F" w:rsidRDefault="00A76C3E">
      <w:pPr>
        <w:pStyle w:val="a3"/>
        <w:spacing w:after="0"/>
        <w:ind w:left="0"/>
        <w:jc w:val="both"/>
        <w:rPr>
          <w:rFonts w:ascii="Times New Roman" w:hAnsi="Times New Roman" w:cs="Times New Roman"/>
          <w:sz w:val="22"/>
          <w:szCs w:val="28"/>
        </w:rPr>
      </w:pPr>
    </w:p>
    <w:p w:rsidR="00E068F7" w:rsidRPr="00B53C65" w:rsidRDefault="002D238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E068F7" w:rsidRPr="00B53C65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E068F7" w:rsidRPr="00B53C65" w:rsidRDefault="00E06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40E0C" w:rsidRPr="009D668F" w:rsidRDefault="00E068F7" w:rsidP="009D668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53C65">
        <w:rPr>
          <w:rFonts w:ascii="Times New Roman" w:hAnsi="Times New Roman" w:cs="Times New Roman"/>
          <w:sz w:val="28"/>
          <w:szCs w:val="28"/>
        </w:rPr>
        <w:t xml:space="preserve">Красноармейский район      </w:t>
      </w:r>
      <w:r w:rsidR="00BE3D5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D442E">
        <w:rPr>
          <w:rFonts w:ascii="Times New Roman" w:hAnsi="Times New Roman" w:cs="Times New Roman"/>
          <w:sz w:val="28"/>
          <w:szCs w:val="28"/>
        </w:rPr>
        <w:t xml:space="preserve">    </w:t>
      </w:r>
      <w:r w:rsidR="00BE3D50">
        <w:rPr>
          <w:rFonts w:ascii="Times New Roman" w:hAnsi="Times New Roman" w:cs="Times New Roman"/>
          <w:sz w:val="28"/>
          <w:szCs w:val="28"/>
        </w:rPr>
        <w:t xml:space="preserve">    </w:t>
      </w:r>
      <w:r w:rsidRPr="00B53C65">
        <w:rPr>
          <w:rFonts w:ascii="Times New Roman" w:hAnsi="Times New Roman" w:cs="Times New Roman"/>
          <w:sz w:val="28"/>
          <w:szCs w:val="28"/>
        </w:rPr>
        <w:t xml:space="preserve"> </w:t>
      </w:r>
      <w:r w:rsidR="00D35E11">
        <w:rPr>
          <w:rFonts w:ascii="Times New Roman" w:hAnsi="Times New Roman"/>
          <w:sz w:val="28"/>
        </w:rPr>
        <w:t>Е.П. Максименко</w:t>
      </w:r>
    </w:p>
    <w:sectPr w:rsidR="00040E0C" w:rsidRPr="009D668F" w:rsidSect="003050A9">
      <w:pgSz w:w="11906" w:h="16838"/>
      <w:pgMar w:top="357" w:right="567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9F9" w:rsidRDefault="001F29F9" w:rsidP="00FE0592">
      <w:pPr>
        <w:spacing w:after="0" w:line="240" w:lineRule="auto"/>
      </w:pPr>
      <w:r>
        <w:separator/>
      </w:r>
    </w:p>
  </w:endnote>
  <w:endnote w:type="continuationSeparator" w:id="1">
    <w:p w:rsidR="001F29F9" w:rsidRDefault="001F29F9" w:rsidP="00FE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9F9" w:rsidRDefault="001F29F9" w:rsidP="00FE0592">
      <w:pPr>
        <w:spacing w:after="0" w:line="240" w:lineRule="auto"/>
      </w:pPr>
      <w:r>
        <w:separator/>
      </w:r>
    </w:p>
  </w:footnote>
  <w:footnote w:type="continuationSeparator" w:id="1">
    <w:p w:rsidR="001F29F9" w:rsidRDefault="001F29F9" w:rsidP="00FE0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842B5"/>
    <w:rsid w:val="00002A07"/>
    <w:rsid w:val="00003A13"/>
    <w:rsid w:val="000062AF"/>
    <w:rsid w:val="00007DA4"/>
    <w:rsid w:val="00033E98"/>
    <w:rsid w:val="00040E0C"/>
    <w:rsid w:val="00044CD1"/>
    <w:rsid w:val="000525AF"/>
    <w:rsid w:val="00055DBA"/>
    <w:rsid w:val="00056FE6"/>
    <w:rsid w:val="00084DAE"/>
    <w:rsid w:val="00094F01"/>
    <w:rsid w:val="000B0A9E"/>
    <w:rsid w:val="000B2849"/>
    <w:rsid w:val="000C559F"/>
    <w:rsid w:val="000D2F70"/>
    <w:rsid w:val="000E06B2"/>
    <w:rsid w:val="00100993"/>
    <w:rsid w:val="00100F47"/>
    <w:rsid w:val="00102A29"/>
    <w:rsid w:val="001076F8"/>
    <w:rsid w:val="001112E7"/>
    <w:rsid w:val="00113083"/>
    <w:rsid w:val="0014275A"/>
    <w:rsid w:val="00165F3D"/>
    <w:rsid w:val="001A550D"/>
    <w:rsid w:val="001A5EBA"/>
    <w:rsid w:val="001B35BA"/>
    <w:rsid w:val="001B5690"/>
    <w:rsid w:val="001C2C4C"/>
    <w:rsid w:val="001C52C5"/>
    <w:rsid w:val="001D1416"/>
    <w:rsid w:val="001F29F9"/>
    <w:rsid w:val="001F4FA7"/>
    <w:rsid w:val="001F59CB"/>
    <w:rsid w:val="00200DF6"/>
    <w:rsid w:val="0021594D"/>
    <w:rsid w:val="00243FE2"/>
    <w:rsid w:val="0026234E"/>
    <w:rsid w:val="00262BD2"/>
    <w:rsid w:val="00287EF5"/>
    <w:rsid w:val="00293C31"/>
    <w:rsid w:val="00293C6F"/>
    <w:rsid w:val="002A4110"/>
    <w:rsid w:val="002A7D5D"/>
    <w:rsid w:val="002B65C9"/>
    <w:rsid w:val="002C24C9"/>
    <w:rsid w:val="002D238F"/>
    <w:rsid w:val="003000AE"/>
    <w:rsid w:val="00302469"/>
    <w:rsid w:val="003050A9"/>
    <w:rsid w:val="0031228A"/>
    <w:rsid w:val="00314F80"/>
    <w:rsid w:val="003170A0"/>
    <w:rsid w:val="0036129D"/>
    <w:rsid w:val="00387494"/>
    <w:rsid w:val="00393F98"/>
    <w:rsid w:val="003949CE"/>
    <w:rsid w:val="003B0284"/>
    <w:rsid w:val="003B310B"/>
    <w:rsid w:val="003C5904"/>
    <w:rsid w:val="003D5E75"/>
    <w:rsid w:val="003F576C"/>
    <w:rsid w:val="00452E2B"/>
    <w:rsid w:val="00453905"/>
    <w:rsid w:val="00472720"/>
    <w:rsid w:val="004C0481"/>
    <w:rsid w:val="004C5EDF"/>
    <w:rsid w:val="004C6D3A"/>
    <w:rsid w:val="004E7C79"/>
    <w:rsid w:val="004F6982"/>
    <w:rsid w:val="00503F5E"/>
    <w:rsid w:val="00517947"/>
    <w:rsid w:val="005266DA"/>
    <w:rsid w:val="005572F0"/>
    <w:rsid w:val="00562D62"/>
    <w:rsid w:val="00562FDC"/>
    <w:rsid w:val="00564AC9"/>
    <w:rsid w:val="00565095"/>
    <w:rsid w:val="005F5848"/>
    <w:rsid w:val="006155FE"/>
    <w:rsid w:val="0063688C"/>
    <w:rsid w:val="00652958"/>
    <w:rsid w:val="00654BCA"/>
    <w:rsid w:val="006604FB"/>
    <w:rsid w:val="006A5B51"/>
    <w:rsid w:val="006B26D0"/>
    <w:rsid w:val="006B5047"/>
    <w:rsid w:val="006C3D26"/>
    <w:rsid w:val="006C3FAE"/>
    <w:rsid w:val="006E3FEB"/>
    <w:rsid w:val="006E7DFC"/>
    <w:rsid w:val="006F45C6"/>
    <w:rsid w:val="0071201C"/>
    <w:rsid w:val="00716FA6"/>
    <w:rsid w:val="00773FE1"/>
    <w:rsid w:val="007872A1"/>
    <w:rsid w:val="00787D0D"/>
    <w:rsid w:val="007938D1"/>
    <w:rsid w:val="007D5709"/>
    <w:rsid w:val="007D7664"/>
    <w:rsid w:val="007F1A4E"/>
    <w:rsid w:val="00810BFB"/>
    <w:rsid w:val="00851691"/>
    <w:rsid w:val="00854C74"/>
    <w:rsid w:val="0086639F"/>
    <w:rsid w:val="0087094A"/>
    <w:rsid w:val="008726A6"/>
    <w:rsid w:val="00875B12"/>
    <w:rsid w:val="00880D01"/>
    <w:rsid w:val="00885C1A"/>
    <w:rsid w:val="0089523B"/>
    <w:rsid w:val="00896FF4"/>
    <w:rsid w:val="008A358C"/>
    <w:rsid w:val="008B3389"/>
    <w:rsid w:val="008C0C7C"/>
    <w:rsid w:val="008C1EDD"/>
    <w:rsid w:val="008E4705"/>
    <w:rsid w:val="008F239C"/>
    <w:rsid w:val="009163CD"/>
    <w:rsid w:val="00921C2B"/>
    <w:rsid w:val="00923B5D"/>
    <w:rsid w:val="00926856"/>
    <w:rsid w:val="00963B7C"/>
    <w:rsid w:val="00965EDF"/>
    <w:rsid w:val="009C5852"/>
    <w:rsid w:val="009D668F"/>
    <w:rsid w:val="009E6DDB"/>
    <w:rsid w:val="00A057F5"/>
    <w:rsid w:val="00A2202E"/>
    <w:rsid w:val="00A31BB6"/>
    <w:rsid w:val="00A618DB"/>
    <w:rsid w:val="00A70982"/>
    <w:rsid w:val="00A73E6D"/>
    <w:rsid w:val="00A76C3E"/>
    <w:rsid w:val="00A8041F"/>
    <w:rsid w:val="00A81B7C"/>
    <w:rsid w:val="00A82535"/>
    <w:rsid w:val="00A85410"/>
    <w:rsid w:val="00AC25BD"/>
    <w:rsid w:val="00AD7DA1"/>
    <w:rsid w:val="00AF4D7F"/>
    <w:rsid w:val="00B11C44"/>
    <w:rsid w:val="00B11F19"/>
    <w:rsid w:val="00B44E7D"/>
    <w:rsid w:val="00B46C05"/>
    <w:rsid w:val="00B50CE9"/>
    <w:rsid w:val="00B53C65"/>
    <w:rsid w:val="00B74D5C"/>
    <w:rsid w:val="00B85DCF"/>
    <w:rsid w:val="00B9575D"/>
    <w:rsid w:val="00BA7340"/>
    <w:rsid w:val="00BC014B"/>
    <w:rsid w:val="00BC36B9"/>
    <w:rsid w:val="00BE3D50"/>
    <w:rsid w:val="00BF0F45"/>
    <w:rsid w:val="00BF42F0"/>
    <w:rsid w:val="00C0498B"/>
    <w:rsid w:val="00C1517A"/>
    <w:rsid w:val="00C31072"/>
    <w:rsid w:val="00C33DB0"/>
    <w:rsid w:val="00C51CDF"/>
    <w:rsid w:val="00C63357"/>
    <w:rsid w:val="00C63C98"/>
    <w:rsid w:val="00C670CA"/>
    <w:rsid w:val="00C777B5"/>
    <w:rsid w:val="00C8458D"/>
    <w:rsid w:val="00C978A0"/>
    <w:rsid w:val="00CD442E"/>
    <w:rsid w:val="00CE7BED"/>
    <w:rsid w:val="00D3506D"/>
    <w:rsid w:val="00D35E11"/>
    <w:rsid w:val="00D519AB"/>
    <w:rsid w:val="00D57AB1"/>
    <w:rsid w:val="00D61661"/>
    <w:rsid w:val="00D752E3"/>
    <w:rsid w:val="00DA24E1"/>
    <w:rsid w:val="00DB0331"/>
    <w:rsid w:val="00DB7F7F"/>
    <w:rsid w:val="00DD4D92"/>
    <w:rsid w:val="00DE01E3"/>
    <w:rsid w:val="00DE1AEB"/>
    <w:rsid w:val="00E068F7"/>
    <w:rsid w:val="00E17D3F"/>
    <w:rsid w:val="00E52D41"/>
    <w:rsid w:val="00E6030B"/>
    <w:rsid w:val="00E77623"/>
    <w:rsid w:val="00E77FCC"/>
    <w:rsid w:val="00EA43A5"/>
    <w:rsid w:val="00EB531F"/>
    <w:rsid w:val="00EC7430"/>
    <w:rsid w:val="00F32AE9"/>
    <w:rsid w:val="00F54996"/>
    <w:rsid w:val="00F55680"/>
    <w:rsid w:val="00F842B5"/>
    <w:rsid w:val="00F91E69"/>
    <w:rsid w:val="00F92F89"/>
    <w:rsid w:val="00FA3E31"/>
    <w:rsid w:val="00FE0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E0592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E0592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329;f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77;n=87067;fld=134;dst=1004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72B42-45EB-4B51-ABF1-07E8F03BA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2461</CharactersWithSpaces>
  <SharedDoc>false</SharedDoc>
  <HLinks>
    <vt:vector size="12" baseType="variant"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7798901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Strishnyaya</cp:lastModifiedBy>
  <cp:revision>10</cp:revision>
  <cp:lastPrinted>2026-01-20T06:14:00Z</cp:lastPrinted>
  <dcterms:created xsi:type="dcterms:W3CDTF">2026-01-13T08:42:00Z</dcterms:created>
  <dcterms:modified xsi:type="dcterms:W3CDTF">2026-01-20T06:15:00Z</dcterms:modified>
</cp:coreProperties>
</file>